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2CDDC">
      <w:pPr>
        <w:widowControl/>
        <w:shd w:val="clear" w:color="auto" w:fill="auto"/>
        <w:wordWrap w:val="0"/>
        <w:jc w:val="left"/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  <w:t>1</w:t>
      </w:r>
    </w:p>
    <w:bookmarkEnd w:id="0"/>
    <w:p w14:paraId="350E59EE">
      <w:pPr>
        <w:widowControl/>
        <w:shd w:val="clear" w:color="auto" w:fill="auto"/>
        <w:wordWrap w:val="0"/>
        <w:jc w:val="center"/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</w:p>
    <w:p w14:paraId="1B051E54">
      <w:pPr>
        <w:widowControl/>
        <w:wordWrap w:val="0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重点群体或自主就业退役士兵</w:t>
      </w:r>
      <w:r>
        <w:rPr>
          <w:rFonts w:hint="eastAsia" w:ascii="黑体" w:hAnsi="黑体" w:eastAsia="黑体" w:cs="宋体"/>
          <w:kern w:val="0"/>
          <w:sz w:val="32"/>
          <w:szCs w:val="32"/>
        </w:rPr>
        <w:t>创业信息表（样表）</w:t>
      </w:r>
    </w:p>
    <w:p w14:paraId="40986AFD">
      <w:pPr>
        <w:widowControl/>
        <w:wordWrap w:val="0"/>
        <w:ind w:firstLine="120" w:firstLineChars="5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纳税人识别号：　</w:t>
      </w:r>
      <w:r>
        <w:rPr>
          <w:rFonts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>纳税人名称：</w:t>
      </w:r>
    </w:p>
    <w:tbl>
      <w:tblPr>
        <w:tblStyle w:val="3"/>
        <w:tblW w:w="51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775"/>
        <w:gridCol w:w="1274"/>
        <w:gridCol w:w="1939"/>
        <w:gridCol w:w="2207"/>
      </w:tblGrid>
      <w:tr w14:paraId="6DA14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21B7E"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人员姓名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AD868"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eastAsia="zh-CN"/>
              </w:rPr>
              <w:t>公民身份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号码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44F6C"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人员类型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7812F"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退役证件类型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8E864"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退役时间</w:t>
            </w:r>
          </w:p>
          <w:p w14:paraId="51BD7CFF"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（20XX年X月）</w:t>
            </w:r>
          </w:p>
        </w:tc>
      </w:tr>
      <w:tr w14:paraId="68D54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36673"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0B7F6"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7248F"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8C479"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0520F"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 w14:paraId="68701CC0">
      <w:pPr>
        <w:widowControl/>
        <w:shd w:val="clear" w:color="auto" w:fill="auto"/>
        <w:wordWrap w:val="0"/>
        <w:jc w:val="center"/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</w:p>
    <w:p w14:paraId="6DD6AFE6">
      <w:pPr>
        <w:rPr>
          <w:rFonts w:hint="default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填表说明：</w:t>
      </w:r>
    </w:p>
    <w:p w14:paraId="40A71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1.人员姓名，为个体工商户经营者本人姓名。</w:t>
      </w:r>
    </w:p>
    <w:p w14:paraId="1CBE5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2.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人员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类型包括：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1）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纳入全国防止返贫监测和衔接推进乡村振兴信息系统的脱贫人口；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（2）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在人力资源社会保障部门公共就业服务机构登记失业半年以上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且持《就业创业证》或《就业失业登记证》的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人员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；（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3）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零就业家庭、享受城市居民最低生活保障家庭劳动年龄内的登记失业人员；（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4）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毕业年度内高校毕业生。高校毕业生是指实施高等学历教育的普通高等学校、成人高等学校应届毕业的学生；毕业年度是指毕业所在自然年，即1月1日至12月31日。（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5）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自主就业退役士兵，即依照《退役士兵安置条例》（国务院 中央军委令第608号）的规定退出现役，并按自主就业方式安置的士兵。</w:t>
      </w:r>
    </w:p>
    <w:p w14:paraId="01175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3.人员类型选择“自主就业退役士兵”的，需要填写退役证件类型和退役时间，选择其他类型无需填写。</w:t>
      </w:r>
    </w:p>
    <w:p w14:paraId="49756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4.退役证件类型包括：（1）《中国人民解放军退出现役证书》；（2）《中国人民解放军义务兵退出现役证》；（3）《中国人民解放军士官退出现役证》；（4）《中国人民武装警察部队退出现役证书》；（5）《中国人民武装警察部队义务兵退出现役证》；（6）《中国人民武装警察部队士官退出现役证》；（7）其他证明材料，即无法提供前述证件时，其他能够证明退役士兵退役信息的材料。</w:t>
      </w:r>
    </w:p>
    <w:p w14:paraId="4C003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5.退役时间，为退役证件上注明的退役时间，或其他能够证明退役士兵退役信息的材料上注明的退役时间。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51E59"/>
    <w:rsid w:val="1353DC8F"/>
    <w:rsid w:val="1F4FBEEA"/>
    <w:rsid w:val="21A346B7"/>
    <w:rsid w:val="2BFD3F1F"/>
    <w:rsid w:val="3A9F34E2"/>
    <w:rsid w:val="3BF96BC2"/>
    <w:rsid w:val="48FF8B7C"/>
    <w:rsid w:val="49ED388C"/>
    <w:rsid w:val="4FFFAE18"/>
    <w:rsid w:val="52D34AAA"/>
    <w:rsid w:val="5B7CCFC7"/>
    <w:rsid w:val="5BBE02C9"/>
    <w:rsid w:val="5BFDF853"/>
    <w:rsid w:val="5DD4453E"/>
    <w:rsid w:val="5DFA104D"/>
    <w:rsid w:val="5EDD0D25"/>
    <w:rsid w:val="5EFA8709"/>
    <w:rsid w:val="5F7643B2"/>
    <w:rsid w:val="5FFE96FA"/>
    <w:rsid w:val="69F7DA11"/>
    <w:rsid w:val="6AD3ADC2"/>
    <w:rsid w:val="6B6E527F"/>
    <w:rsid w:val="6DFF0F6D"/>
    <w:rsid w:val="75838747"/>
    <w:rsid w:val="77D51E59"/>
    <w:rsid w:val="77F833B4"/>
    <w:rsid w:val="77FDCA4A"/>
    <w:rsid w:val="77FF682B"/>
    <w:rsid w:val="79011D97"/>
    <w:rsid w:val="7A736920"/>
    <w:rsid w:val="7BF860CC"/>
    <w:rsid w:val="7BFB876E"/>
    <w:rsid w:val="7E67C220"/>
    <w:rsid w:val="7EBFE40B"/>
    <w:rsid w:val="7FB66107"/>
    <w:rsid w:val="7FBE8FD4"/>
    <w:rsid w:val="7FBF155A"/>
    <w:rsid w:val="7FDF0D63"/>
    <w:rsid w:val="7FEF20D7"/>
    <w:rsid w:val="7FEF37B2"/>
    <w:rsid w:val="7FF18D8E"/>
    <w:rsid w:val="7FFBDE16"/>
    <w:rsid w:val="89EE6214"/>
    <w:rsid w:val="A54BADCA"/>
    <w:rsid w:val="AEFDC575"/>
    <w:rsid w:val="BFFF3AA3"/>
    <w:rsid w:val="CF3776F4"/>
    <w:rsid w:val="D9A4D175"/>
    <w:rsid w:val="DC772C0E"/>
    <w:rsid w:val="DDFFE78E"/>
    <w:rsid w:val="DFEFCADD"/>
    <w:rsid w:val="E3EE11A8"/>
    <w:rsid w:val="E3FFAD29"/>
    <w:rsid w:val="E64FA373"/>
    <w:rsid w:val="E77B2EC9"/>
    <w:rsid w:val="E7D77B9A"/>
    <w:rsid w:val="E7E7650D"/>
    <w:rsid w:val="EF2FC4AA"/>
    <w:rsid w:val="EF6D79EA"/>
    <w:rsid w:val="EF6DF936"/>
    <w:rsid w:val="EFFE24D8"/>
    <w:rsid w:val="EFFEE6DD"/>
    <w:rsid w:val="F1EDB367"/>
    <w:rsid w:val="F5FB148B"/>
    <w:rsid w:val="FA27DBEB"/>
    <w:rsid w:val="FBB22A2F"/>
    <w:rsid w:val="FC5F4327"/>
    <w:rsid w:val="FDFFF71A"/>
    <w:rsid w:val="FED9276C"/>
    <w:rsid w:val="FFBFD972"/>
    <w:rsid w:val="FFF64DFE"/>
    <w:rsid w:val="FFFD66A2"/>
    <w:rsid w:val="FFFED861"/>
    <w:rsid w:val="FFFFC1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ormal Indent1"/>
    <w:basedOn w:val="1"/>
    <w:next w:val="1"/>
    <w:qFormat/>
    <w:uiPriority w:val="0"/>
    <w:pPr>
      <w:widowControl w:val="0"/>
      <w:spacing w:line="660" w:lineRule="exact"/>
      <w:ind w:firstLine="720" w:firstLineChars="200"/>
      <w:jc w:val="both"/>
    </w:pPr>
    <w:rPr>
      <w:rFonts w:ascii="Times New Roman" w:hAnsi="Times New Roman" w:eastAsia="仿宋_GB2312" w:cs="Times New Roman"/>
      <w:sz w:val="32"/>
      <w:szCs w:val="36"/>
    </w:rPr>
  </w:style>
  <w:style w:type="paragraph" w:customStyle="1" w:styleId="6">
    <w:name w:val="样式1"/>
    <w:basedOn w:val="1"/>
    <w:next w:val="1"/>
    <w:qFormat/>
    <w:uiPriority w:val="0"/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629</Words>
  <Characters>641</Characters>
  <Lines>0</Lines>
  <Paragraphs>0</Paragraphs>
  <TotalTime>3</TotalTime>
  <ScaleCrop>false</ScaleCrop>
  <LinksUpToDate>false</LinksUpToDate>
  <CharactersWithSpaces>652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2024-02-08T17:57:00Z</dcterms:created>
  <dc:creator>覃皓</dc:creator>
  <cp:lastModifiedBy>WPS_1620267379</cp:lastModifiedBy>
  <dcterms:modified xsi:type="dcterms:W3CDTF">2024-09-14T01:57:04Z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3050F985C2484617A05848D9632F3A1E_13</vt:lpwstr>
  </property>
</Properties>
</file>